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8B9" w:rsidRDefault="001878B9" w:rsidP="00FC74A8">
      <w:pPr>
        <w:rPr>
          <w:rStyle w:val="a7"/>
          <w:color w:val="auto"/>
          <w:sz w:val="28"/>
          <w:szCs w:val="28"/>
          <w:u w:val="none"/>
        </w:rPr>
      </w:pPr>
    </w:p>
    <w:p w:rsidR="00FC74A8" w:rsidRDefault="00FC74A8" w:rsidP="00FC74A8">
      <w:pPr>
        <w:tabs>
          <w:tab w:val="left" w:pos="5550"/>
          <w:tab w:val="center" w:pos="7370"/>
        </w:tabs>
        <w:ind w:left="5103"/>
        <w:jc w:val="center"/>
        <w:rPr>
          <w:sz w:val="28"/>
          <w:szCs w:val="28"/>
        </w:rPr>
      </w:pPr>
      <w:r>
        <w:rPr>
          <w:caps/>
          <w:sz w:val="28"/>
          <w:szCs w:val="28"/>
        </w:rPr>
        <w:t>Приложение</w:t>
      </w:r>
      <w:r>
        <w:rPr>
          <w:sz w:val="28"/>
          <w:szCs w:val="28"/>
        </w:rPr>
        <w:t xml:space="preserve"> № 6</w:t>
      </w:r>
    </w:p>
    <w:p w:rsidR="00FC74A8" w:rsidRDefault="00FC74A8" w:rsidP="00FC74A8">
      <w:pPr>
        <w:ind w:left="5103"/>
        <w:jc w:val="center"/>
        <w:rPr>
          <w:sz w:val="28"/>
          <w:szCs w:val="28"/>
        </w:rPr>
      </w:pPr>
    </w:p>
    <w:p w:rsidR="00FC74A8" w:rsidRDefault="00FC74A8" w:rsidP="00FC74A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муниципального </w:t>
      </w:r>
      <w:r>
        <w:rPr>
          <w:sz w:val="28"/>
          <w:szCs w:val="28"/>
        </w:rPr>
        <w:br/>
        <w:t>образования Ейский район</w:t>
      </w:r>
    </w:p>
    <w:p w:rsidR="00BC3D3B" w:rsidRDefault="00BC3D3B" w:rsidP="00BC3D3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05.12.2025 № 237</w:t>
      </w:r>
    </w:p>
    <w:p w:rsidR="001878B9" w:rsidRDefault="001878B9" w:rsidP="00EF40A4">
      <w:pPr>
        <w:jc w:val="center"/>
        <w:rPr>
          <w:rStyle w:val="a7"/>
          <w:color w:val="auto"/>
          <w:sz w:val="28"/>
          <w:szCs w:val="28"/>
          <w:u w:val="none"/>
        </w:rPr>
      </w:pPr>
    </w:p>
    <w:p w:rsidR="00EF40A4" w:rsidRDefault="00EF40A4" w:rsidP="00EF40A4">
      <w:pPr>
        <w:jc w:val="center"/>
        <w:rPr>
          <w:sz w:val="28"/>
          <w:szCs w:val="28"/>
        </w:rPr>
      </w:pPr>
      <w:r w:rsidRPr="00EF40A4">
        <w:rPr>
          <w:rStyle w:val="a7"/>
          <w:color w:val="auto"/>
          <w:sz w:val="28"/>
          <w:szCs w:val="28"/>
          <w:u w:val="none"/>
        </w:rPr>
        <w:t>Безвозмездные поступления</w:t>
      </w:r>
      <w:r w:rsidRPr="00EF40A4">
        <w:rPr>
          <w:sz w:val="28"/>
          <w:szCs w:val="28"/>
        </w:rPr>
        <w:t xml:space="preserve"> из бюджетов поселений в виде иных межбюджетных трансфертов на осуществление части полномочий по решению вопросов местного значения, переданных администрации муниципального образования Ейский район в соответствии с заключенными соглашениями, на </w:t>
      </w:r>
      <w:r w:rsidR="00527B27">
        <w:rPr>
          <w:sz w:val="28"/>
          <w:szCs w:val="28"/>
        </w:rPr>
        <w:t xml:space="preserve"> 2027</w:t>
      </w:r>
      <w:r w:rsidR="001E760D">
        <w:rPr>
          <w:sz w:val="28"/>
          <w:szCs w:val="28"/>
        </w:rPr>
        <w:t xml:space="preserve"> и 202</w:t>
      </w:r>
      <w:r w:rsidR="00527B27">
        <w:rPr>
          <w:sz w:val="28"/>
          <w:szCs w:val="28"/>
        </w:rPr>
        <w:t>8 годы</w:t>
      </w:r>
    </w:p>
    <w:p w:rsidR="00BF023A" w:rsidRDefault="00BF023A" w:rsidP="006B1C1A">
      <w:pPr>
        <w:jc w:val="right"/>
        <w:rPr>
          <w:sz w:val="2"/>
          <w:szCs w:val="2"/>
        </w:rPr>
      </w:pPr>
      <w:r>
        <w:t>(тыс. рублей)</w:t>
      </w:r>
    </w:p>
    <w:p w:rsidR="00BF023A" w:rsidRDefault="00BF023A">
      <w:pPr>
        <w:rPr>
          <w:sz w:val="2"/>
          <w:szCs w:val="2"/>
        </w:rPr>
      </w:pPr>
    </w:p>
    <w:p w:rsidR="00BF023A" w:rsidRDefault="00BF023A">
      <w:pPr>
        <w:rPr>
          <w:sz w:val="2"/>
          <w:szCs w:val="2"/>
        </w:rPr>
      </w:pPr>
    </w:p>
    <w:p w:rsidR="00BF023A" w:rsidRDefault="00BF023A">
      <w:pPr>
        <w:rPr>
          <w:sz w:val="2"/>
          <w:szCs w:val="2"/>
        </w:rPr>
      </w:pPr>
    </w:p>
    <w:tbl>
      <w:tblPr>
        <w:tblW w:w="9781" w:type="dxa"/>
        <w:tblInd w:w="-34" w:type="dxa"/>
        <w:tblLayout w:type="fixed"/>
        <w:tblLook w:val="04A0"/>
      </w:tblPr>
      <w:tblGrid>
        <w:gridCol w:w="568"/>
        <w:gridCol w:w="1559"/>
        <w:gridCol w:w="850"/>
        <w:gridCol w:w="851"/>
        <w:gridCol w:w="1276"/>
        <w:gridCol w:w="850"/>
        <w:gridCol w:w="851"/>
        <w:gridCol w:w="850"/>
        <w:gridCol w:w="1276"/>
        <w:gridCol w:w="850"/>
      </w:tblGrid>
      <w:tr w:rsidR="007D0EBE" w:rsidTr="00FC74A8">
        <w:trPr>
          <w:trHeight w:val="3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Default="007D0EBE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Default="007D0EBE" w:rsidP="006B1C1A">
            <w:pPr>
              <w:ind w:left="-108" w:right="-108"/>
              <w:jc w:val="center"/>
            </w:pPr>
            <w:r>
              <w:t>Наименование поселений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0EBE" w:rsidRDefault="007D0EBE">
            <w:pPr>
              <w:jc w:val="center"/>
            </w:pPr>
            <w:r>
              <w:t>2027 год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0EBE" w:rsidRDefault="007D0EBE">
            <w:pPr>
              <w:jc w:val="center"/>
            </w:pPr>
            <w:r>
              <w:t>2028 год</w:t>
            </w:r>
          </w:p>
        </w:tc>
      </w:tr>
      <w:tr w:rsidR="007D0EBE" w:rsidTr="00FC74A8">
        <w:trPr>
          <w:trHeight w:val="28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EBE" w:rsidRDefault="007D0EBE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EBE" w:rsidRDefault="007D0EBE"/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0EBE" w:rsidRDefault="007D0EBE">
            <w:pPr>
              <w:jc w:val="center"/>
            </w:pPr>
            <w:r>
              <w:t>Всего межбюджетные трансферты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EBE" w:rsidRDefault="007D0EBE">
            <w:pPr>
              <w:jc w:val="center"/>
            </w:pPr>
            <w:r>
              <w:t>в том числе на решение вопросов местного значения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0EBE" w:rsidRDefault="007D0EBE">
            <w:pPr>
              <w:jc w:val="center"/>
            </w:pPr>
            <w:r>
              <w:t>Всего межбюджетные трансферты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EBE" w:rsidRDefault="007D0EBE">
            <w:pPr>
              <w:jc w:val="center"/>
            </w:pPr>
            <w:r>
              <w:t>в том числе на решение вопросов местного значения</w:t>
            </w:r>
          </w:p>
        </w:tc>
      </w:tr>
      <w:tr w:rsidR="007D0EBE" w:rsidTr="00FC74A8">
        <w:trPr>
          <w:trHeight w:val="505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EBE" w:rsidRDefault="007D0EBE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EBE" w:rsidRDefault="007D0EBE"/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EBE" w:rsidRDefault="007D0EBE"/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0EBE" w:rsidRDefault="007D0EBE">
            <w:pPr>
              <w:jc w:val="center"/>
            </w:pPr>
            <w:r>
              <w:t>Осуществление внешнего муниципального финансового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0EBE" w:rsidRDefault="007D0EBE" w:rsidP="00FC74A8">
            <w:pPr>
              <w:spacing w:line="240" w:lineRule="exact"/>
              <w:jc w:val="center"/>
            </w:pPr>
            <w:r>
      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0EBE" w:rsidRDefault="007D0EBE">
            <w:pPr>
              <w:jc w:val="center"/>
            </w:pPr>
            <w:r>
              <w:t>Осуществление архитектурной и градостроительной деятельности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EBE" w:rsidRDefault="007D0EBE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0EBE" w:rsidRDefault="007D0EBE">
            <w:pPr>
              <w:jc w:val="center"/>
            </w:pPr>
            <w:r>
              <w:t>Осуществление внешнего муниципального финансового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0EBE" w:rsidRDefault="007D0EBE" w:rsidP="00FC74A8">
            <w:pPr>
              <w:spacing w:line="240" w:lineRule="exact"/>
              <w:jc w:val="center"/>
            </w:pPr>
            <w:r>
      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0EBE" w:rsidRDefault="007D0EBE">
            <w:pPr>
              <w:jc w:val="center"/>
            </w:pPr>
            <w:r>
              <w:t>Осуществление архитектурной и градостроительной деятельности</w:t>
            </w:r>
          </w:p>
        </w:tc>
      </w:tr>
    </w:tbl>
    <w:p w:rsidR="007D0EBE" w:rsidRPr="007D0EBE" w:rsidRDefault="002902D7">
      <w:pPr>
        <w:ind w:left="-284" w:right="-185"/>
        <w:rPr>
          <w:bCs/>
          <w:sz w:val="4"/>
          <w:szCs w:val="4"/>
        </w:rPr>
      </w:pPr>
      <w:r>
        <w:rPr>
          <w:bCs/>
          <w:sz w:val="28"/>
          <w:szCs w:val="28"/>
        </w:rPr>
        <w:t xml:space="preserve">    </w:t>
      </w:r>
    </w:p>
    <w:tbl>
      <w:tblPr>
        <w:tblW w:w="9781" w:type="dxa"/>
        <w:tblInd w:w="-34" w:type="dxa"/>
        <w:tblLayout w:type="fixed"/>
        <w:tblLook w:val="04A0"/>
      </w:tblPr>
      <w:tblGrid>
        <w:gridCol w:w="568"/>
        <w:gridCol w:w="1574"/>
        <w:gridCol w:w="835"/>
        <w:gridCol w:w="851"/>
        <w:gridCol w:w="1276"/>
        <w:gridCol w:w="850"/>
        <w:gridCol w:w="851"/>
        <w:gridCol w:w="850"/>
        <w:gridCol w:w="1276"/>
        <w:gridCol w:w="850"/>
      </w:tblGrid>
      <w:tr w:rsidR="006B1C1A" w:rsidRPr="006B1C1A" w:rsidTr="00FC74A8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10</w:t>
            </w:r>
          </w:p>
        </w:tc>
      </w:tr>
      <w:tr w:rsidR="006B1C1A" w:rsidRPr="006B1C1A" w:rsidTr="00FC74A8">
        <w:trPr>
          <w:trHeight w:val="21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1.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EBE" w:rsidRPr="006B1C1A" w:rsidRDefault="007D0EBE" w:rsidP="00FC74A8">
            <w:pPr>
              <w:ind w:left="34"/>
              <w:rPr>
                <w:sz w:val="22"/>
                <w:szCs w:val="22"/>
              </w:rPr>
            </w:pPr>
            <w:proofErr w:type="spellStart"/>
            <w:proofErr w:type="gramStart"/>
            <w:r w:rsidRPr="006B1C1A">
              <w:rPr>
                <w:sz w:val="22"/>
                <w:szCs w:val="22"/>
              </w:rPr>
              <w:t>Муниципаль</w:t>
            </w:r>
            <w:r w:rsidR="00FC74A8">
              <w:rPr>
                <w:sz w:val="22"/>
                <w:szCs w:val="22"/>
              </w:rPr>
              <w:t>-</w:t>
            </w:r>
            <w:r w:rsidRPr="006B1C1A">
              <w:rPr>
                <w:sz w:val="22"/>
                <w:szCs w:val="22"/>
              </w:rPr>
              <w:t>ное</w:t>
            </w:r>
            <w:proofErr w:type="spellEnd"/>
            <w:proofErr w:type="gramEnd"/>
            <w:r w:rsidRPr="006B1C1A">
              <w:rPr>
                <w:sz w:val="22"/>
                <w:szCs w:val="22"/>
              </w:rPr>
              <w:t xml:space="preserve"> образование </w:t>
            </w:r>
            <w:proofErr w:type="spellStart"/>
            <w:r w:rsidRPr="006B1C1A">
              <w:rPr>
                <w:sz w:val="22"/>
                <w:szCs w:val="22"/>
              </w:rPr>
              <w:t>Ейское</w:t>
            </w:r>
            <w:proofErr w:type="spellEnd"/>
            <w:r w:rsidRPr="006B1C1A">
              <w:rPr>
                <w:sz w:val="22"/>
                <w:szCs w:val="22"/>
              </w:rPr>
              <w:t xml:space="preserve"> городское поселение в составе </w:t>
            </w:r>
            <w:proofErr w:type="spellStart"/>
            <w:r w:rsidRPr="006B1C1A">
              <w:rPr>
                <w:sz w:val="22"/>
                <w:szCs w:val="22"/>
              </w:rPr>
              <w:t>муниципаль</w:t>
            </w:r>
            <w:r w:rsidR="00FC74A8">
              <w:rPr>
                <w:sz w:val="22"/>
                <w:szCs w:val="22"/>
              </w:rPr>
              <w:t>-</w:t>
            </w:r>
            <w:r w:rsidRPr="006B1C1A">
              <w:rPr>
                <w:sz w:val="22"/>
                <w:szCs w:val="22"/>
              </w:rPr>
              <w:t>ного</w:t>
            </w:r>
            <w:proofErr w:type="spellEnd"/>
            <w:r w:rsidRPr="006B1C1A">
              <w:rPr>
                <w:sz w:val="22"/>
                <w:szCs w:val="22"/>
              </w:rPr>
              <w:t xml:space="preserve"> образования Ейский район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8329,4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856,7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2072,6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5400,1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8329,4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856,7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2072,6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5400,1</w:t>
            </w:r>
          </w:p>
        </w:tc>
      </w:tr>
      <w:tr w:rsidR="006B1C1A" w:rsidRPr="006B1C1A" w:rsidTr="00FC74A8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EBE" w:rsidRPr="006B1C1A" w:rsidRDefault="007D0EBE">
            <w:pPr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EBE" w:rsidRPr="006B1C1A" w:rsidRDefault="007D0EBE">
            <w:pPr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Всего: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8329,4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856,7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2072,6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5400,1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8329,4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856,7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2072,6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5400,1</w:t>
            </w:r>
          </w:p>
        </w:tc>
      </w:tr>
    </w:tbl>
    <w:p w:rsidR="002902D7" w:rsidRDefault="002902D7">
      <w:pPr>
        <w:ind w:left="-284" w:right="-185"/>
        <w:rPr>
          <w:bCs/>
          <w:sz w:val="28"/>
          <w:szCs w:val="28"/>
        </w:rPr>
      </w:pPr>
    </w:p>
    <w:p w:rsidR="00BF023A" w:rsidRDefault="002902D7">
      <w:pPr>
        <w:ind w:left="-284" w:right="-18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BF023A">
        <w:rPr>
          <w:bCs/>
          <w:sz w:val="28"/>
          <w:szCs w:val="28"/>
        </w:rPr>
        <w:t>Заместитель главы муниципального</w:t>
      </w:r>
    </w:p>
    <w:p w:rsidR="00BF023A" w:rsidRDefault="00BF023A">
      <w:pPr>
        <w:ind w:left="-284" w:right="-18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образования, начальник финансового </w:t>
      </w:r>
    </w:p>
    <w:p w:rsidR="00BF023A" w:rsidRDefault="00BF023A" w:rsidP="00F23A1F">
      <w:pPr>
        <w:ind w:left="-284" w:right="-185"/>
        <w:rPr>
          <w:sz w:val="28"/>
          <w:szCs w:val="28"/>
        </w:rPr>
      </w:pPr>
      <w:r>
        <w:rPr>
          <w:bCs/>
          <w:sz w:val="28"/>
          <w:szCs w:val="28"/>
        </w:rPr>
        <w:t xml:space="preserve">    управления                                                                                  </w:t>
      </w:r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 xml:space="preserve">         </w:t>
      </w:r>
      <w:r>
        <w:rPr>
          <w:bCs/>
          <w:color w:val="000000"/>
          <w:sz w:val="28"/>
          <w:szCs w:val="28"/>
        </w:rPr>
        <w:t xml:space="preserve">Е.В. Карпухина </w:t>
      </w:r>
    </w:p>
    <w:sectPr w:rsidR="00BF023A" w:rsidSect="00FC74A8">
      <w:headerReference w:type="even" r:id="rId6"/>
      <w:headerReference w:type="default" r:id="rId7"/>
      <w:pgSz w:w="11906" w:h="16838"/>
      <w:pgMar w:top="851" w:right="567" w:bottom="426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D4F" w:rsidRDefault="00D25D4F">
      <w:r>
        <w:separator/>
      </w:r>
    </w:p>
  </w:endnote>
  <w:endnote w:type="continuationSeparator" w:id="0">
    <w:p w:rsidR="00D25D4F" w:rsidRDefault="00D25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D4F" w:rsidRDefault="00D25D4F">
      <w:r>
        <w:separator/>
      </w:r>
    </w:p>
  </w:footnote>
  <w:footnote w:type="continuationSeparator" w:id="0">
    <w:p w:rsidR="00D25D4F" w:rsidRDefault="00D25D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23A" w:rsidRDefault="00601BE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BF023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F023A" w:rsidRDefault="00BF023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23A" w:rsidRDefault="00601BE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BF023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C3D3B">
      <w:rPr>
        <w:rStyle w:val="a3"/>
        <w:noProof/>
      </w:rPr>
      <w:t>2</w:t>
    </w:r>
    <w:r>
      <w:rPr>
        <w:rStyle w:val="a3"/>
      </w:rPr>
      <w:fldChar w:fldCharType="end"/>
    </w:r>
  </w:p>
  <w:p w:rsidR="00BF023A" w:rsidRDefault="00BF023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674"/>
    <w:rsid w:val="00011710"/>
    <w:rsid w:val="00030A1B"/>
    <w:rsid w:val="00033526"/>
    <w:rsid w:val="00061998"/>
    <w:rsid w:val="0006433D"/>
    <w:rsid w:val="00074D41"/>
    <w:rsid w:val="00082583"/>
    <w:rsid w:val="000A3981"/>
    <w:rsid w:val="000A5F5C"/>
    <w:rsid w:val="000A7E78"/>
    <w:rsid w:val="000B25FE"/>
    <w:rsid w:val="000B7FE4"/>
    <w:rsid w:val="00100754"/>
    <w:rsid w:val="00103A05"/>
    <w:rsid w:val="001041B6"/>
    <w:rsid w:val="00147007"/>
    <w:rsid w:val="0015080E"/>
    <w:rsid w:val="00150D98"/>
    <w:rsid w:val="0017611C"/>
    <w:rsid w:val="00186674"/>
    <w:rsid w:val="0018752A"/>
    <w:rsid w:val="001878B9"/>
    <w:rsid w:val="001A1563"/>
    <w:rsid w:val="001A5B37"/>
    <w:rsid w:val="001B6EA3"/>
    <w:rsid w:val="001E3920"/>
    <w:rsid w:val="001E5416"/>
    <w:rsid w:val="001E760D"/>
    <w:rsid w:val="001F3C39"/>
    <w:rsid w:val="002214AF"/>
    <w:rsid w:val="00226533"/>
    <w:rsid w:val="00227F81"/>
    <w:rsid w:val="00234F7B"/>
    <w:rsid w:val="0023560E"/>
    <w:rsid w:val="00241C32"/>
    <w:rsid w:val="002714B6"/>
    <w:rsid w:val="002725E7"/>
    <w:rsid w:val="002902D7"/>
    <w:rsid w:val="002E5FBF"/>
    <w:rsid w:val="002F72B9"/>
    <w:rsid w:val="00316841"/>
    <w:rsid w:val="0031717F"/>
    <w:rsid w:val="00325401"/>
    <w:rsid w:val="00343385"/>
    <w:rsid w:val="00357F55"/>
    <w:rsid w:val="003738C7"/>
    <w:rsid w:val="00373D38"/>
    <w:rsid w:val="00391E8A"/>
    <w:rsid w:val="003A38C2"/>
    <w:rsid w:val="003A6F0A"/>
    <w:rsid w:val="003B563C"/>
    <w:rsid w:val="003C27EB"/>
    <w:rsid w:val="003C2A2D"/>
    <w:rsid w:val="003E4AA1"/>
    <w:rsid w:val="003F6396"/>
    <w:rsid w:val="00423214"/>
    <w:rsid w:val="00425A97"/>
    <w:rsid w:val="0044797A"/>
    <w:rsid w:val="004C589E"/>
    <w:rsid w:val="00527B27"/>
    <w:rsid w:val="0055681A"/>
    <w:rsid w:val="00562C03"/>
    <w:rsid w:val="00573CB4"/>
    <w:rsid w:val="005A7659"/>
    <w:rsid w:val="005B1807"/>
    <w:rsid w:val="005B2C2E"/>
    <w:rsid w:val="005D6C2D"/>
    <w:rsid w:val="005E2D15"/>
    <w:rsid w:val="005E6239"/>
    <w:rsid w:val="005F03FA"/>
    <w:rsid w:val="005F36E4"/>
    <w:rsid w:val="00601BE0"/>
    <w:rsid w:val="0060225C"/>
    <w:rsid w:val="006122A6"/>
    <w:rsid w:val="00616BA8"/>
    <w:rsid w:val="00630166"/>
    <w:rsid w:val="00637AA2"/>
    <w:rsid w:val="00660242"/>
    <w:rsid w:val="00661E4C"/>
    <w:rsid w:val="006A1A45"/>
    <w:rsid w:val="006A5A1C"/>
    <w:rsid w:val="006A6919"/>
    <w:rsid w:val="006B1C1A"/>
    <w:rsid w:val="006C3E47"/>
    <w:rsid w:val="006C679C"/>
    <w:rsid w:val="006F3573"/>
    <w:rsid w:val="006F56A1"/>
    <w:rsid w:val="00717393"/>
    <w:rsid w:val="00736776"/>
    <w:rsid w:val="007370FC"/>
    <w:rsid w:val="007403B0"/>
    <w:rsid w:val="00750156"/>
    <w:rsid w:val="0075608F"/>
    <w:rsid w:val="00764F90"/>
    <w:rsid w:val="007849DB"/>
    <w:rsid w:val="007A4A45"/>
    <w:rsid w:val="007D0EBE"/>
    <w:rsid w:val="007E42E3"/>
    <w:rsid w:val="00824E43"/>
    <w:rsid w:val="00842303"/>
    <w:rsid w:val="00846DFA"/>
    <w:rsid w:val="00863478"/>
    <w:rsid w:val="00876270"/>
    <w:rsid w:val="0088062C"/>
    <w:rsid w:val="00881D80"/>
    <w:rsid w:val="00892692"/>
    <w:rsid w:val="008C0FA8"/>
    <w:rsid w:val="008C3171"/>
    <w:rsid w:val="008D18A9"/>
    <w:rsid w:val="008E32D8"/>
    <w:rsid w:val="00912D33"/>
    <w:rsid w:val="00921CC1"/>
    <w:rsid w:val="00923EBA"/>
    <w:rsid w:val="00963714"/>
    <w:rsid w:val="009739A6"/>
    <w:rsid w:val="00995BF2"/>
    <w:rsid w:val="009A37D4"/>
    <w:rsid w:val="009A777E"/>
    <w:rsid w:val="009C2F84"/>
    <w:rsid w:val="009C5F17"/>
    <w:rsid w:val="009D05E8"/>
    <w:rsid w:val="009D35AF"/>
    <w:rsid w:val="009F19DA"/>
    <w:rsid w:val="009F3867"/>
    <w:rsid w:val="00A1275B"/>
    <w:rsid w:val="00A131F5"/>
    <w:rsid w:val="00A54100"/>
    <w:rsid w:val="00A5797C"/>
    <w:rsid w:val="00AB57E3"/>
    <w:rsid w:val="00AB7C38"/>
    <w:rsid w:val="00AD624A"/>
    <w:rsid w:val="00AF2DDA"/>
    <w:rsid w:val="00AF5D3B"/>
    <w:rsid w:val="00B00067"/>
    <w:rsid w:val="00B27E22"/>
    <w:rsid w:val="00B77998"/>
    <w:rsid w:val="00BA094B"/>
    <w:rsid w:val="00BA1AAF"/>
    <w:rsid w:val="00BB1595"/>
    <w:rsid w:val="00BC00DA"/>
    <w:rsid w:val="00BC3D3B"/>
    <w:rsid w:val="00BD7451"/>
    <w:rsid w:val="00BE1C37"/>
    <w:rsid w:val="00BF023A"/>
    <w:rsid w:val="00BF6EE1"/>
    <w:rsid w:val="00C047CD"/>
    <w:rsid w:val="00C048FB"/>
    <w:rsid w:val="00C6345D"/>
    <w:rsid w:val="00C669D3"/>
    <w:rsid w:val="00C8180F"/>
    <w:rsid w:val="00C85614"/>
    <w:rsid w:val="00C856B6"/>
    <w:rsid w:val="00CD5A58"/>
    <w:rsid w:val="00CE26C4"/>
    <w:rsid w:val="00CF17EF"/>
    <w:rsid w:val="00D25D4F"/>
    <w:rsid w:val="00D365CC"/>
    <w:rsid w:val="00D47A07"/>
    <w:rsid w:val="00D52840"/>
    <w:rsid w:val="00D56305"/>
    <w:rsid w:val="00D57E48"/>
    <w:rsid w:val="00D61521"/>
    <w:rsid w:val="00D81CAB"/>
    <w:rsid w:val="00D830F0"/>
    <w:rsid w:val="00DB474E"/>
    <w:rsid w:val="00DC0F60"/>
    <w:rsid w:val="00DD2B76"/>
    <w:rsid w:val="00E05D5A"/>
    <w:rsid w:val="00E17104"/>
    <w:rsid w:val="00E20E2C"/>
    <w:rsid w:val="00E2363D"/>
    <w:rsid w:val="00E27C95"/>
    <w:rsid w:val="00E349F6"/>
    <w:rsid w:val="00E349FE"/>
    <w:rsid w:val="00E52352"/>
    <w:rsid w:val="00E81010"/>
    <w:rsid w:val="00E817BE"/>
    <w:rsid w:val="00E87013"/>
    <w:rsid w:val="00EE622A"/>
    <w:rsid w:val="00EF40A4"/>
    <w:rsid w:val="00F23A1F"/>
    <w:rsid w:val="00F344F9"/>
    <w:rsid w:val="00F45805"/>
    <w:rsid w:val="00F93BAB"/>
    <w:rsid w:val="00FB507D"/>
    <w:rsid w:val="00FC74A8"/>
    <w:rsid w:val="00FD36F2"/>
    <w:rsid w:val="44EE2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F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227F81"/>
  </w:style>
  <w:style w:type="paragraph" w:styleId="a4">
    <w:name w:val="header"/>
    <w:basedOn w:val="a"/>
    <w:rsid w:val="00227F81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227F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"/>
    <w:basedOn w:val="a"/>
    <w:rsid w:val="00EF40A4"/>
    <w:pPr>
      <w:tabs>
        <w:tab w:val="left" w:pos="1134"/>
      </w:tabs>
      <w:spacing w:after="160" w:line="240" w:lineRule="exact"/>
    </w:pPr>
    <w:rPr>
      <w:sz w:val="22"/>
      <w:szCs w:val="20"/>
      <w:lang w:val="en-US"/>
    </w:rPr>
  </w:style>
  <w:style w:type="character" w:styleId="a7">
    <w:name w:val="Hyperlink"/>
    <w:uiPriority w:val="99"/>
    <w:unhideWhenUsed/>
    <w:rsid w:val="00EF40A4"/>
    <w:rPr>
      <w:color w:val="0000FF"/>
      <w:u w:val="single"/>
    </w:rPr>
  </w:style>
  <w:style w:type="paragraph" w:styleId="a8">
    <w:name w:val="footer"/>
    <w:basedOn w:val="a"/>
    <w:link w:val="a9"/>
    <w:rsid w:val="00F23A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F23A1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4</cp:revision>
  <cp:lastPrinted>2025-12-08T12:17:00Z</cp:lastPrinted>
  <dcterms:created xsi:type="dcterms:W3CDTF">2025-12-05T11:33:00Z</dcterms:created>
  <dcterms:modified xsi:type="dcterms:W3CDTF">2025-12-08T14:17:00Z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2EA59E0DF18C4A23879566DD64F578E8_12</vt:lpwstr>
  </property>
</Properties>
</file>